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FE73FA">
        <w:rPr>
          <w:rFonts w:ascii="TH SarabunIT๙" w:hAnsi="TH SarabunIT๙" w:cs="TH SarabunIT๙" w:hint="cs"/>
          <w:sz w:val="32"/>
          <w:szCs w:val="32"/>
          <w:cs/>
        </w:rPr>
        <w:t xml:space="preserve"> ป.5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ด.ช.ดุลยวัต   ใยบัว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FE73FA" w:rsidRPr="00F10701" w:rsidRDefault="00FE73FA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FE73FA" w:rsidRPr="00F10701" w:rsidRDefault="00FE73FA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FE73FA" w:rsidRPr="00F10701" w:rsidRDefault="00FE73FA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FE73FA" w:rsidRPr="00F10701" w:rsidRDefault="00FE73FA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FE73FA" w:rsidRPr="00F10701" w:rsidRDefault="00FE73FA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FE73FA" w:rsidRPr="00F10701" w:rsidRDefault="00FE73FA" w:rsidP="00F10701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FE73FA" w:rsidRPr="00F10701" w:rsidRDefault="00FE73FA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FE73FA" w:rsidRPr="00F10701" w:rsidRDefault="00FE73FA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FE73FA" w:rsidRPr="00F10701" w:rsidRDefault="00FE73FA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FE73FA" w:rsidRPr="00F10701" w:rsidRDefault="00FE73FA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FE73FA" w:rsidRPr="00F10701" w:rsidRDefault="00FE73FA" w:rsidP="00F10701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FE73FA" w:rsidRPr="00F10701" w:rsidRDefault="00FE73FA" w:rsidP="00F10701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ชยา   ขาวดี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ด.ช.วัช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สัง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คำ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จิรช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ยา   รักษาแก้ว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ด.ช.รัชชานนท์   ใจสมุทร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 สุดสงวน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เป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มิกา   ศรีภิญโญ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ด่านสุวรรณเมฆ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ธนา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กานต์   นุ่มน้อย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ด.ญ.ธิติมา   สุวรรณสิทธิ์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ด.ญ.กัญญารัตน์   ทิพย์โพธิ์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วรุตม์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สนทนาการ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ด.ช.ปราชญ์   ขำนุรักษ์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ด.ญ.ธัญชนก   คล้ายหนองลี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ด.ช.ทศพร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ด.ช.ศักรินทร์   นุ่มน้อย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พีร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 พุ่มพวง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จารุพัฒน์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ทองสุข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ด.ญ.อรุณทิพย์   ชูเชิด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ด.ช.เพทาย   ประจิก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E73FA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FE73FA" w:rsidRPr="007117CB" w:rsidRDefault="00FE73FA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ด.ญ.รัตนา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ภรณ์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เพชรวงศ์</w:t>
            </w: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E73FA" w:rsidRPr="00F10701" w:rsidRDefault="00FE73FA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E43ABE" w:rsidRPr="00F10701" w:rsidRDefault="00E43ABE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F10701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ลงชื่อ..................................................ผู้ประเมิน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1070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10701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ภายในสถานศึกษา ระดับการศึกษาขั้นพื้นฐาน</w:t>
      </w: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10701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10701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10701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10701" w:rsidRPr="00F10701" w:rsidRDefault="00F10701" w:rsidP="00F10701">
      <w:pPr>
        <w:tabs>
          <w:tab w:val="left" w:pos="1965"/>
        </w:tabs>
        <w:autoSpaceDE w:val="0"/>
        <w:autoSpaceDN w:val="0"/>
        <w:adjustRightInd w:val="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</w:p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10701">
        <w:rPr>
          <w:rFonts w:ascii="TH SarabunIT๙" w:hAnsi="TH SarabunIT๙" w:cs="TH SarabunIT๙"/>
          <w:b/>
          <w:bCs/>
          <w:sz w:val="32"/>
          <w:szCs w:val="32"/>
          <w:cs/>
        </w:rPr>
        <w:t>๑.๒  คุณลักษณะที่พึงประสงค์ของผู้เรียน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</w:t>
      </w:r>
      <w:r w:rsidRPr="00F10701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ที่ ๓ การยอมรับที่จะอยู่ร่วมกันบนความแตกต่างและหลากหลา</w:t>
      </w:r>
      <w:r w:rsidRPr="00F10701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ย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10701">
        <w:rPr>
          <w:rFonts w:ascii="TH SarabunIT๙" w:hAnsi="TH SarabunIT๙" w:cs="TH SarabunIT๙"/>
          <w:sz w:val="32"/>
          <w:szCs w:val="32"/>
        </w:rPr>
        <w:t xml:space="preserve">  </w:t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>ให้ผู้ประเมินพิจารณาคุณลักษณะอันพึงประสงค์ของผู้เรียนตามประเด็นที่กำหนดแล้วทำ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   เครื่องหมาย  </w:t>
      </w:r>
      <w:r w:rsidRPr="00F10701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ให้ตรงกับตามความเป็นจริง</w:t>
      </w:r>
    </w:p>
    <w:p w:rsidR="00F10701" w:rsidRPr="00F10701" w:rsidRDefault="00F10701" w:rsidP="00F10701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FE73FA">
        <w:rPr>
          <w:rFonts w:ascii="TH SarabunIT๙" w:hAnsi="TH SarabunIT๙" w:cs="TH SarabunIT๙" w:hint="cs"/>
          <w:sz w:val="32"/>
          <w:szCs w:val="32"/>
          <w:cs/>
        </w:rPr>
        <w:t xml:space="preserve"> ป.5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10701" w:rsidRPr="00F10701" w:rsidTr="0004426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F10701" w:rsidRPr="00F10701" w:rsidTr="0004426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  <w:vAlign w:val="center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E43ABE" w:rsidRPr="00F10701" w:rsidRDefault="00E43AB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การสัมภาษณ์การสอบถาม</w:t>
            </w:r>
          </w:p>
          <w:p w:rsidR="00E43ABE" w:rsidRPr="00F10701" w:rsidRDefault="00E43AB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317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การสังเกตพฤติกรรม</w:t>
            </w:r>
          </w:p>
          <w:p w:rsidR="00E43ABE" w:rsidRPr="00F10701" w:rsidRDefault="00E43AB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 xml:space="preserve">การตรวจเอกสาร หลักฐาน </w:t>
            </w:r>
          </w:p>
          <w:p w:rsidR="00E43ABE" w:rsidRPr="00F10701" w:rsidRDefault="00E43AB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pacing w:val="-6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ร่องรอยการปฏิบัติงาน หรือ</w:t>
            </w:r>
          </w:p>
          <w:p w:rsidR="00E43ABE" w:rsidRPr="00F10701" w:rsidRDefault="00E43AB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pacing w:val="-6"/>
                <w:sz w:val="22"/>
                <w:cs/>
              </w:rPr>
              <w:t>ข้อมูลเชิงประจักษ์</w:t>
            </w:r>
          </w:p>
          <w:p w:rsidR="00E43ABE" w:rsidRPr="00F10701" w:rsidRDefault="00E43ABE" w:rsidP="00044266">
            <w:pPr>
              <w:numPr>
                <w:ilvl w:val="0"/>
                <w:numId w:val="1"/>
              </w:numPr>
              <w:spacing w:after="200" w:line="276" w:lineRule="auto"/>
              <w:ind w:left="317" w:hanging="283"/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สังเกตพฤติกรรมที่สะท้อนคุณลักษณะและค่านิยมของผู้เรียน</w:t>
            </w:r>
            <w:r w:rsidRPr="00F10701">
              <w:rPr>
                <w:rFonts w:ascii="TH SarabunIT๙" w:eastAsia="Calibri" w:hAnsi="TH SarabunIT๙" w:cs="TH SarabunIT๙"/>
                <w:sz w:val="22"/>
              </w:rPr>
              <w:t xml:space="preserve">  </w:t>
            </w: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เช่น </w:t>
            </w:r>
          </w:p>
          <w:p w:rsidR="00E43ABE" w:rsidRPr="00F10701" w:rsidRDefault="00E43AB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     การพูดจา กิริยามารยาท การไหว้ฯ</w:t>
            </w:r>
          </w:p>
          <w:p w:rsidR="00E43ABE" w:rsidRPr="00F10701" w:rsidRDefault="00E43AB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รายงานโครงการโรงเรียนคุณธรรม จริยธรรมต้นแบบ</w:t>
            </w:r>
          </w:p>
          <w:p w:rsidR="00E43ABE" w:rsidRPr="00F10701" w:rsidRDefault="00E43AB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รายงานโครงการส่งเสริมพัฒนาให้ผู้เรียนมีค่านิยม   หลักของคนไทย ๑๒ ประการ</w:t>
            </w:r>
          </w:p>
          <w:p w:rsidR="00E43ABE" w:rsidRPr="00F10701" w:rsidRDefault="00E43AB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รายงานโครงการโรงเรียนวิถีพุทธ</w:t>
            </w:r>
            <w:proofErr w:type="spellStart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>ตามอัต</w:t>
            </w:r>
            <w:proofErr w:type="spellEnd"/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ลักษณ์ </w:t>
            </w:r>
          </w:p>
          <w:p w:rsidR="00E43ABE" w:rsidRPr="00F10701" w:rsidRDefault="00E43ABE" w:rsidP="00044266">
            <w:pPr>
              <w:rPr>
                <w:rFonts w:ascii="TH SarabunIT๙" w:eastAsia="Calibri" w:hAnsi="TH SarabunIT๙" w:cs="TH SarabunIT๙"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- รายงานโครงการระบบดูแลช่วยเหลือนักเรียน</w:t>
            </w:r>
          </w:p>
          <w:p w:rsidR="00E43ABE" w:rsidRPr="00F10701" w:rsidRDefault="00E43ABE" w:rsidP="00044266">
            <w:pPr>
              <w:rPr>
                <w:rFonts w:ascii="TH SarabunIT๙" w:eastAsia="Calibri" w:hAnsi="TH SarabunIT๙" w:cs="TH SarabunIT๙"/>
                <w:b/>
                <w:bCs/>
                <w:sz w:val="22"/>
              </w:rPr>
            </w:pPr>
            <w:r w:rsidRPr="00F10701">
              <w:rPr>
                <w:rFonts w:ascii="TH SarabunIT๙" w:eastAsia="Calibri" w:hAnsi="TH SarabunIT๙" w:cs="TH SarabunIT๙"/>
                <w:sz w:val="22"/>
                <w:cs/>
              </w:rPr>
              <w:t xml:space="preserve">  - สัมภาษณ์นักเรียนเกี่ยวกับการจัดทำโครงงานคุณธรรม การเรียน อื่นๆ</w:t>
            </w: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๒๖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๒๗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๒๘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๒๙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E43ABE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๓๐</w:t>
            </w:r>
          </w:p>
        </w:tc>
        <w:tc>
          <w:tcPr>
            <w:tcW w:w="2826" w:type="dxa"/>
          </w:tcPr>
          <w:p w:rsidR="00E43ABE" w:rsidRPr="00E43ABE" w:rsidRDefault="00E43ABE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E43ABE" w:rsidRPr="00F10701" w:rsidRDefault="00E43ABE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๓๑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๓๒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๓๓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๓๔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๓๕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5B3FF5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๓๖</w:t>
            </w:r>
          </w:p>
        </w:tc>
        <w:tc>
          <w:tcPr>
            <w:tcW w:w="2826" w:type="dxa"/>
          </w:tcPr>
          <w:p w:rsidR="005B3FF5" w:rsidRPr="007117CB" w:rsidRDefault="005B3FF5" w:rsidP="00044266">
            <w:pPr>
              <w:rPr>
                <w:rFonts w:ascii="TH Sarabun New" w:hAnsi="TH Sarabun New" w:cs="TH Sarabun New"/>
                <w:snapToGrid w:val="0"/>
                <w:color w:val="000000"/>
                <w:sz w:val="32"/>
                <w:szCs w:val="32"/>
                <w:cs/>
                <w:lang w:eastAsia="th-TH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5B3FF5" w:rsidRPr="00F10701" w:rsidRDefault="005B3FF5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817" w:type="dxa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  <w:tc>
          <w:tcPr>
            <w:tcW w:w="2826" w:type="dxa"/>
          </w:tcPr>
          <w:p w:rsidR="00F10701" w:rsidRPr="00F10701" w:rsidRDefault="00F10701" w:rsidP="0004426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F10701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F10701" w:rsidRPr="00F10701" w:rsidTr="0004426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F10701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lastRenderedPageBreak/>
              <w:t>ระดับคุณภาพ</w:t>
            </w:r>
          </w:p>
        </w:tc>
        <w:tc>
          <w:tcPr>
            <w:tcW w:w="3613" w:type="dxa"/>
          </w:tcPr>
          <w:p w:rsidR="00F10701" w:rsidRPr="00F10701" w:rsidRDefault="00F10701" w:rsidP="0004426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F10701" w:rsidRPr="00F10701" w:rsidRDefault="00F10701" w:rsidP="00F10701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</w:p>
    <w:p w:rsidR="00F10701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 xml:space="preserve">         ลงชื่อ..................................................ผู้ประเมิน</w:t>
      </w:r>
    </w:p>
    <w:p w:rsidR="00A90205" w:rsidRPr="00F10701" w:rsidRDefault="00F10701" w:rsidP="00F10701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10701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sectPr w:rsidR="00A90205" w:rsidRPr="00F10701" w:rsidSect="00F10701">
      <w:headerReference w:type="default" r:id="rId8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C1" w:rsidRDefault="004961C1" w:rsidP="003A5248">
      <w:r>
        <w:separator/>
      </w:r>
    </w:p>
  </w:endnote>
  <w:endnote w:type="continuationSeparator" w:id="0">
    <w:p w:rsidR="004961C1" w:rsidRDefault="004961C1" w:rsidP="003A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C1" w:rsidRDefault="004961C1" w:rsidP="003A5248">
      <w:r>
        <w:separator/>
      </w:r>
    </w:p>
  </w:footnote>
  <w:footnote w:type="continuationSeparator" w:id="0">
    <w:p w:rsidR="004961C1" w:rsidRDefault="004961C1" w:rsidP="003A5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48" w:rsidRDefault="003A5248">
    <w:pPr>
      <w:pStyle w:val="a3"/>
    </w:pPr>
    <w:r>
      <w:rPr>
        <w:rFonts w:hint="cs"/>
        <w:cs/>
      </w:rPr>
      <w:t>แบบหมายเลข 17</w:t>
    </w:r>
  </w:p>
  <w:p w:rsidR="003A5248" w:rsidRDefault="003A52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0C6"/>
    <w:multiLevelType w:val="hybridMultilevel"/>
    <w:tmpl w:val="D4B498B2"/>
    <w:lvl w:ilvl="0" w:tplc="9F38A7F4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01"/>
    <w:rsid w:val="003A5248"/>
    <w:rsid w:val="003D298E"/>
    <w:rsid w:val="004961C1"/>
    <w:rsid w:val="005B3FF5"/>
    <w:rsid w:val="006256EF"/>
    <w:rsid w:val="00A90205"/>
    <w:rsid w:val="00E43ABE"/>
    <w:rsid w:val="00F10701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24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A5248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3A524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A5248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A524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A524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248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A5248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3A5248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A5248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A5248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A524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3</cp:revision>
  <dcterms:created xsi:type="dcterms:W3CDTF">2019-03-26T06:03:00Z</dcterms:created>
  <dcterms:modified xsi:type="dcterms:W3CDTF">2019-03-26T08:49:00Z</dcterms:modified>
</cp:coreProperties>
</file>